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F3C" w:rsidRDefault="00D9534D">
      <w:pPr>
        <w:pStyle w:val="EndnoteText"/>
        <w:overflowPunct/>
        <w:autoSpaceDE/>
        <w:autoSpaceDN/>
        <w:adjustRightInd/>
        <w:textAlignment w:val="auto"/>
        <w:rPr>
          <w:rFonts w:ascii="Times New Roman" w:hAnsi="Times New Roman"/>
          <w:szCs w:val="24"/>
        </w:rPr>
      </w:pPr>
      <w:r>
        <w:rPr>
          <w:noProof/>
        </w:rPr>
        <w:drawing>
          <wp:anchor distT="0" distB="0" distL="114300" distR="114300" simplePos="0" relativeHeight="251658240" behindDoc="1" locked="0" layoutInCell="1" allowOverlap="1">
            <wp:simplePos x="0" y="0"/>
            <wp:positionH relativeFrom="column">
              <wp:posOffset>-44826</wp:posOffset>
            </wp:positionH>
            <wp:positionV relativeFrom="paragraph">
              <wp:posOffset>196</wp:posOffset>
            </wp:positionV>
            <wp:extent cx="1943100" cy="819785"/>
            <wp:effectExtent l="0" t="0" r="0" b="0"/>
            <wp:wrapTight wrapText="bothSides">
              <wp:wrapPolygon edited="0">
                <wp:start x="0" y="0"/>
                <wp:lineTo x="0" y="21081"/>
                <wp:lineTo x="21388" y="21081"/>
                <wp:lineTo x="21388" y="0"/>
                <wp:lineTo x="0" y="0"/>
              </wp:wrapPolygon>
            </wp:wrapTight>
            <wp:docPr id="9" name="Picture 9" descr="californi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lifornia_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819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4F3C" w:rsidRDefault="009A4F3C">
      <w:pPr>
        <w:rPr>
          <w:sz w:val="22"/>
        </w:rPr>
      </w:pPr>
    </w:p>
    <w:p w:rsidR="009A4F3C" w:rsidRDefault="00B63246">
      <w:pPr>
        <w:rPr>
          <w:sz w:val="22"/>
        </w:rPr>
      </w:pPr>
      <w:r>
        <w:rPr>
          <w:noProof/>
        </w:rPr>
        <mc:AlternateContent>
          <mc:Choice Requires="wps">
            <w:drawing>
              <wp:anchor distT="0" distB="0" distL="114300" distR="114300" simplePos="0" relativeHeight="251657216" behindDoc="0" locked="0" layoutInCell="1" allowOverlap="1">
                <wp:simplePos x="0" y="0"/>
                <wp:positionH relativeFrom="column">
                  <wp:posOffset>2005884</wp:posOffset>
                </wp:positionH>
                <wp:positionV relativeFrom="paragraph">
                  <wp:posOffset>18254</wp:posOffset>
                </wp:positionV>
                <wp:extent cx="3161763" cy="533400"/>
                <wp:effectExtent l="0" t="0" r="63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763"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2AE" w:rsidRPr="002368F9" w:rsidRDefault="002E42AE" w:rsidP="005E53A6">
                            <w:pPr>
                              <w:pStyle w:val="EndnoteText"/>
                              <w:rPr>
                                <w:rFonts w:ascii="Arial" w:hAnsi="Arial"/>
                                <w:b/>
                                <w:bCs/>
                                <w:smallCaps/>
                                <w:sz w:val="18"/>
                                <w:szCs w:val="18"/>
                              </w:rPr>
                            </w:pPr>
                            <w:r>
                              <w:rPr>
                                <w:rFonts w:ascii="Arial" w:hAnsi="Arial"/>
                                <w:b/>
                                <w:bCs/>
                                <w:smallCaps/>
                                <w:sz w:val="18"/>
                                <w:szCs w:val="18"/>
                              </w:rPr>
                              <w:t xml:space="preserve">Development Services – </w:t>
                            </w:r>
                            <w:r w:rsidR="00D9534D">
                              <w:rPr>
                                <w:rFonts w:ascii="Arial" w:hAnsi="Arial"/>
                                <w:b/>
                                <w:bCs/>
                                <w:smallCaps/>
                                <w:sz w:val="18"/>
                                <w:szCs w:val="18"/>
                              </w:rPr>
                              <w:t>Engineering Land Development</w:t>
                            </w:r>
                          </w:p>
                          <w:p w:rsidR="002E42AE" w:rsidRPr="005E53A6" w:rsidRDefault="002E42AE" w:rsidP="005E53A6">
                            <w:pPr>
                              <w:pStyle w:val="EndnoteText"/>
                              <w:rPr>
                                <w:rFonts w:ascii="Arial" w:hAnsi="Arial"/>
                                <w:sz w:val="18"/>
                                <w:szCs w:val="18"/>
                              </w:rPr>
                            </w:pPr>
                            <w:smartTag w:uri="urn:schemas-microsoft-com:office:smarttags" w:element="Street">
                              <w:smartTag w:uri="urn:schemas-microsoft-com:office:smarttags" w:element="address">
                                <w:r w:rsidRPr="005E53A6">
                                  <w:rPr>
                                    <w:rFonts w:ascii="Arial" w:hAnsi="Arial"/>
                                    <w:sz w:val="18"/>
                                    <w:szCs w:val="18"/>
                                  </w:rPr>
                                  <w:t>311 Vernon Street</w:t>
                                </w:r>
                              </w:smartTag>
                            </w:smartTag>
                          </w:p>
                          <w:p w:rsidR="002E42AE" w:rsidRPr="005E53A6" w:rsidRDefault="002E42AE" w:rsidP="005E53A6">
                            <w:pPr>
                              <w:pStyle w:val="EndnoteText"/>
                              <w:rPr>
                                <w:rFonts w:ascii="Arial" w:hAnsi="Arial"/>
                                <w:sz w:val="18"/>
                                <w:szCs w:val="18"/>
                              </w:rPr>
                            </w:pPr>
                            <w:r w:rsidRPr="005E53A6">
                              <w:rPr>
                                <w:rFonts w:ascii="Arial" w:hAnsi="Arial"/>
                                <w:sz w:val="18"/>
                                <w:szCs w:val="18"/>
                              </w:rPr>
                              <w:t>Roseville, CA  95678 (916) 774-5</w:t>
                            </w:r>
                            <w:r w:rsidR="008D10B4">
                              <w:rPr>
                                <w:rFonts w:ascii="Arial" w:hAnsi="Arial"/>
                                <w:sz w:val="18"/>
                                <w:szCs w:val="18"/>
                              </w:rPr>
                              <w:t>339</w:t>
                            </w:r>
                            <w:r w:rsidRPr="005E53A6">
                              <w:rPr>
                                <w:rFonts w:ascii="Arial" w:hAnsi="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57.95pt;margin-top:1.45pt;width:248.9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" stroked="f">
                <v:textbox>
                  <w:txbxContent>
                    <w:p w:rsidR="002E42AE" w:rsidRPr="002368F9" w:rsidRDefault="002E42AE" w:rsidP="005E53A6">
                      <w:pPr>
                        <w:pStyle w:val="EndnoteText"/>
                        <w:rPr>
                          <w:rFonts w:ascii="Arial" w:hAnsi="Arial"/>
                          <w:b/>
                          <w:bCs/>
                          <w:smallCaps/>
                          <w:sz w:val="18"/>
                          <w:szCs w:val="18"/>
                        </w:rPr>
                      </w:pPr>
                      <w:r>
                        <w:rPr>
                          <w:rFonts w:ascii="Arial" w:hAnsi="Arial"/>
                          <w:b/>
                          <w:bCs/>
                          <w:smallCaps/>
                          <w:sz w:val="18"/>
                          <w:szCs w:val="18"/>
                        </w:rPr>
                        <w:t xml:space="preserve">Development Services – </w:t>
                      </w:r>
                      <w:r w:rsidR="00D9534D">
                        <w:rPr>
                          <w:rFonts w:ascii="Arial" w:hAnsi="Arial"/>
                          <w:b/>
                          <w:bCs/>
                          <w:smallCaps/>
                          <w:sz w:val="18"/>
                          <w:szCs w:val="18"/>
                        </w:rPr>
                        <w:t>Engineering Land Development</w:t>
                      </w:r>
                    </w:p>
                    <w:p w:rsidR="002E42AE" w:rsidRPr="005E53A6" w:rsidRDefault="002E42AE" w:rsidP="005E53A6">
                      <w:pPr>
                        <w:pStyle w:val="EndnoteText"/>
                        <w:rPr>
                          <w:rFonts w:ascii="Arial" w:hAnsi="Arial"/>
                          <w:sz w:val="18"/>
                          <w:szCs w:val="18"/>
                        </w:rPr>
                      </w:pPr>
                      <w:smartTag w:uri="urn:schemas-microsoft-com:office:smarttags" w:element="Street">
                        <w:smartTag w:uri="urn:schemas-microsoft-com:office:smarttags" w:element="address">
                          <w:r w:rsidRPr="005E53A6">
                            <w:rPr>
                              <w:rFonts w:ascii="Arial" w:hAnsi="Arial"/>
                              <w:sz w:val="18"/>
                              <w:szCs w:val="18"/>
                            </w:rPr>
                            <w:t>311 Vernon Street</w:t>
                          </w:r>
                        </w:smartTag>
                      </w:smartTag>
                    </w:p>
                    <w:p w:rsidR="002E42AE" w:rsidRPr="005E53A6" w:rsidRDefault="002E42AE" w:rsidP="005E53A6">
                      <w:pPr>
                        <w:pStyle w:val="EndnoteText"/>
                        <w:rPr>
                          <w:rFonts w:ascii="Arial" w:hAnsi="Arial"/>
                          <w:sz w:val="18"/>
                          <w:szCs w:val="18"/>
                        </w:rPr>
                      </w:pPr>
                      <w:r w:rsidRPr="005E53A6">
                        <w:rPr>
                          <w:rFonts w:ascii="Arial" w:hAnsi="Arial"/>
                          <w:sz w:val="18"/>
                          <w:szCs w:val="18"/>
                        </w:rPr>
                        <w:t>Roseville, CA  95678 (916) 774-5</w:t>
                      </w:r>
                      <w:r w:rsidR="008D10B4">
                        <w:rPr>
                          <w:rFonts w:ascii="Arial" w:hAnsi="Arial"/>
                          <w:sz w:val="18"/>
                          <w:szCs w:val="18"/>
                        </w:rPr>
                        <w:t>339</w:t>
                      </w:r>
                      <w:r w:rsidRPr="005E53A6">
                        <w:rPr>
                          <w:rFonts w:ascii="Arial" w:hAnsi="Arial"/>
                          <w:sz w:val="18"/>
                          <w:szCs w:val="18"/>
                        </w:rPr>
                        <w:t xml:space="preserve"> </w:t>
                      </w:r>
                    </w:p>
                  </w:txbxContent>
                </v:textbox>
              </v:shape>
            </w:pict>
          </mc:Fallback>
        </mc:AlternateContent>
      </w:r>
    </w:p>
    <w:p w:rsidR="009A4F3C" w:rsidRDefault="009A4F3C">
      <w:pPr>
        <w:rPr>
          <w:sz w:val="22"/>
        </w:rPr>
      </w:pPr>
    </w:p>
    <w:p w:rsidR="009A4F3C" w:rsidRDefault="009A4F3C">
      <w:pPr>
        <w:rPr>
          <w:sz w:val="22"/>
        </w:rPr>
      </w:pPr>
    </w:p>
    <w:p w:rsidR="00D15D21" w:rsidRDefault="00D15D21">
      <w:pPr>
        <w:rPr>
          <w:sz w:val="22"/>
        </w:rPr>
      </w:pPr>
    </w:p>
    <w:p w:rsidR="00650410" w:rsidRPr="00650410" w:rsidRDefault="00650410" w:rsidP="00650410">
      <w:pPr>
        <w:pStyle w:val="Heading1"/>
        <w:jc w:val="center"/>
        <w:rPr>
          <w:b w:val="0"/>
          <w:bCs w:val="0"/>
          <w:sz w:val="32"/>
        </w:rPr>
      </w:pPr>
      <w:r w:rsidRPr="00650410">
        <w:rPr>
          <w:sz w:val="32"/>
        </w:rPr>
        <w:t>PUBLIC IMPROVEMENTS REQUIREMENTS</w:t>
      </w:r>
    </w:p>
    <w:p w:rsidR="00650410" w:rsidRPr="00650410" w:rsidRDefault="00650410" w:rsidP="00650410">
      <w:pPr>
        <w:tabs>
          <w:tab w:val="center" w:pos="4680"/>
        </w:tabs>
        <w:suppressAutoHyphens/>
        <w:rPr>
          <w:rFonts w:ascii="Arial" w:hAnsi="Arial" w:cs="Arial"/>
          <w:b/>
          <w:bCs/>
          <w:sz w:val="22"/>
          <w:u w:val="single"/>
        </w:rPr>
      </w:pPr>
    </w:p>
    <w:p w:rsidR="00650410" w:rsidRPr="00650410" w:rsidRDefault="00650410" w:rsidP="00650410">
      <w:pPr>
        <w:tabs>
          <w:tab w:val="center" w:pos="4680"/>
        </w:tabs>
        <w:suppressAutoHyphens/>
        <w:rPr>
          <w:rFonts w:ascii="Arial" w:hAnsi="Arial" w:cs="Arial"/>
          <w:b/>
          <w:bCs/>
          <w:sz w:val="22"/>
          <w:u w:val="single"/>
        </w:rPr>
      </w:pPr>
      <w:r w:rsidRPr="00650410">
        <w:rPr>
          <w:rFonts w:ascii="Arial" w:hAnsi="Arial" w:cs="Arial"/>
          <w:b/>
          <w:bCs/>
          <w:sz w:val="22"/>
          <w:u w:val="single"/>
        </w:rPr>
        <w:t>EROSION / SEDIMENT CONTRO</w:t>
      </w:r>
      <w:bookmarkStart w:id="0" w:name="_GoBack"/>
      <w:bookmarkEnd w:id="0"/>
      <w:r w:rsidRPr="00650410">
        <w:rPr>
          <w:rFonts w:ascii="Arial" w:hAnsi="Arial" w:cs="Arial"/>
          <w:b/>
          <w:bCs/>
          <w:sz w:val="22"/>
          <w:u w:val="single"/>
        </w:rPr>
        <w:t xml:space="preserve">L: </w:t>
      </w:r>
    </w:p>
    <w:p w:rsidR="00650410" w:rsidRPr="00650410" w:rsidRDefault="00650410" w:rsidP="00650410">
      <w:pPr>
        <w:tabs>
          <w:tab w:val="left" w:pos="-720"/>
        </w:tabs>
        <w:suppressAutoHyphens/>
        <w:jc w:val="both"/>
        <w:rPr>
          <w:rFonts w:ascii="Arial" w:hAnsi="Arial" w:cs="Arial"/>
        </w:rPr>
      </w:pPr>
    </w:p>
    <w:p w:rsidR="00650410" w:rsidRPr="00650410" w:rsidRDefault="00650410" w:rsidP="00650410">
      <w:pPr>
        <w:numPr>
          <w:ilvl w:val="0"/>
          <w:numId w:val="3"/>
        </w:numPr>
        <w:tabs>
          <w:tab w:val="left" w:pos="-720"/>
        </w:tabs>
        <w:suppressAutoHyphens/>
        <w:overflowPunct w:val="0"/>
        <w:autoSpaceDE w:val="0"/>
        <w:autoSpaceDN w:val="0"/>
        <w:adjustRightInd w:val="0"/>
        <w:jc w:val="both"/>
        <w:rPr>
          <w:rFonts w:ascii="Arial" w:hAnsi="Arial" w:cs="Arial"/>
        </w:rPr>
      </w:pPr>
      <w:r w:rsidRPr="00650410">
        <w:rPr>
          <w:rFonts w:ascii="Arial" w:hAnsi="Arial" w:cs="Arial"/>
          <w:caps/>
          <w:sz w:val="22"/>
        </w:rPr>
        <w:t>The State's General Permit for Stormwater Discharges Associated with Construction Activity (WQD 99-080-DWQ) requires the preparation of a Stormwater Pollution Prevention Plan (SWPPP) for sites with soil disturbances greater than or equal to one acre, or from sites smaller than one acre if the construction activity is part of a larger plan of development or sale that disturbs one acre or more. Construction activity shall not commence, nor a pre-construction meeting permitted to be scheduled, prior to the SWPPP being accepted by the city. for more information see;</w:t>
      </w:r>
      <w:r w:rsidRPr="00650410">
        <w:rPr>
          <w:rFonts w:ascii="Arial" w:hAnsi="Arial" w:cs="Arial"/>
          <w:caps/>
        </w:rPr>
        <w:t xml:space="preserve"> </w:t>
      </w:r>
      <w:r w:rsidRPr="00650410">
        <w:rPr>
          <w:rFonts w:ascii="Arial" w:hAnsi="Arial" w:cs="Arial"/>
        </w:rPr>
        <w:t xml:space="preserve">http://www.roseville.ca.us/eu/stormwater_management  </w:t>
      </w:r>
    </w:p>
    <w:p w:rsidR="00650410" w:rsidRPr="00650410" w:rsidRDefault="00650410" w:rsidP="00650410">
      <w:pPr>
        <w:tabs>
          <w:tab w:val="left" w:pos="-720"/>
        </w:tabs>
        <w:suppressAutoHyphens/>
        <w:jc w:val="both"/>
        <w:rPr>
          <w:rFonts w:ascii="Arial" w:hAnsi="Arial" w:cs="Arial"/>
        </w:rPr>
      </w:pPr>
    </w:p>
    <w:p w:rsidR="00650410" w:rsidRPr="00650410" w:rsidRDefault="00650410" w:rsidP="00650410">
      <w:pPr>
        <w:numPr>
          <w:ilvl w:val="0"/>
          <w:numId w:val="2"/>
        </w:numPr>
        <w:tabs>
          <w:tab w:val="left" w:pos="-720"/>
          <w:tab w:val="left" w:pos="0"/>
        </w:tabs>
        <w:suppressAutoHyphens/>
        <w:overflowPunct w:val="0"/>
        <w:autoSpaceDE w:val="0"/>
        <w:autoSpaceDN w:val="0"/>
        <w:adjustRightInd w:val="0"/>
        <w:spacing w:after="240"/>
        <w:jc w:val="both"/>
        <w:textAlignment w:val="baseline"/>
        <w:rPr>
          <w:rFonts w:ascii="Arial" w:hAnsi="Arial" w:cs="Arial"/>
          <w:sz w:val="22"/>
        </w:rPr>
      </w:pPr>
      <w:r w:rsidRPr="00650410">
        <w:rPr>
          <w:rFonts w:ascii="Arial" w:hAnsi="Arial" w:cs="Arial"/>
          <w:sz w:val="22"/>
        </w:rPr>
        <w:t xml:space="preserve">THE PROJECT STORMWATER POLLUTION PREVENTION PLAN (SWPPP) IS INCORPORATED BY REFERENCE INTO THIS SET OF PLANS.  </w:t>
      </w:r>
      <w:r w:rsidRPr="00650410">
        <w:rPr>
          <w:rFonts w:ascii="Arial" w:hAnsi="Arial" w:cs="Arial"/>
          <w:sz w:val="22"/>
          <w:u w:val="double"/>
        </w:rPr>
        <w:t>THE SWPPP IS CONSIDERED A DYNAMIC DOCUMENT AND WILL CHANGE AS CONDITIONS WARRANT.  PERMANENT EROSION AND SEDIMENT CONTROL MEASURES WILL BE CONSTRUCTED AS SHOWN ON THESE PLANS.</w:t>
      </w:r>
    </w:p>
    <w:p w:rsidR="00650410" w:rsidRPr="00650410" w:rsidRDefault="00650410" w:rsidP="00650410">
      <w:pPr>
        <w:numPr>
          <w:ilvl w:val="0"/>
          <w:numId w:val="2"/>
        </w:numPr>
        <w:tabs>
          <w:tab w:val="left" w:pos="-720"/>
          <w:tab w:val="left" w:pos="0"/>
        </w:tabs>
        <w:suppressAutoHyphens/>
        <w:overflowPunct w:val="0"/>
        <w:autoSpaceDE w:val="0"/>
        <w:autoSpaceDN w:val="0"/>
        <w:adjustRightInd w:val="0"/>
        <w:spacing w:after="240"/>
        <w:jc w:val="both"/>
        <w:textAlignment w:val="baseline"/>
        <w:rPr>
          <w:rFonts w:ascii="Arial" w:hAnsi="Arial" w:cs="Arial"/>
          <w:sz w:val="22"/>
        </w:rPr>
      </w:pPr>
      <w:r w:rsidRPr="00650410">
        <w:rPr>
          <w:rFonts w:ascii="Arial" w:hAnsi="Arial" w:cs="Arial"/>
          <w:sz w:val="22"/>
        </w:rPr>
        <w:t>A COPY OF THE SWPPP SHALL BE KEPT AT THE PROJECT SITE AT ALL TIMES.</w:t>
      </w:r>
    </w:p>
    <w:p w:rsidR="00650410" w:rsidRPr="00650410" w:rsidRDefault="00650410" w:rsidP="00650410">
      <w:pPr>
        <w:numPr>
          <w:ilvl w:val="0"/>
          <w:numId w:val="2"/>
        </w:numPr>
        <w:tabs>
          <w:tab w:val="left" w:pos="-720"/>
          <w:tab w:val="left" w:pos="0"/>
        </w:tabs>
        <w:suppressAutoHyphens/>
        <w:overflowPunct w:val="0"/>
        <w:autoSpaceDE w:val="0"/>
        <w:autoSpaceDN w:val="0"/>
        <w:adjustRightInd w:val="0"/>
        <w:spacing w:after="240"/>
        <w:jc w:val="both"/>
        <w:textAlignment w:val="baseline"/>
        <w:rPr>
          <w:rFonts w:ascii="Arial" w:hAnsi="Arial" w:cs="Arial"/>
          <w:sz w:val="22"/>
        </w:rPr>
      </w:pPr>
      <w:r w:rsidRPr="00650410">
        <w:rPr>
          <w:rFonts w:ascii="Arial" w:hAnsi="Arial" w:cs="Arial"/>
          <w:sz w:val="22"/>
        </w:rPr>
        <w:t>ALL EROSION AND SEDIMENT CONTROL MEASURES SHALL BE IMPLEMENTED AS SPECIFIED IN THE SWPPP AND/OR AS DIRECTED BY CITY INSPECTOR.</w:t>
      </w:r>
    </w:p>
    <w:p w:rsidR="00650410" w:rsidRPr="00650410" w:rsidRDefault="00650410" w:rsidP="00650410">
      <w:pPr>
        <w:numPr>
          <w:ilvl w:val="0"/>
          <w:numId w:val="2"/>
        </w:numPr>
        <w:tabs>
          <w:tab w:val="left" w:pos="-720"/>
          <w:tab w:val="left" w:pos="0"/>
        </w:tabs>
        <w:suppressAutoHyphens/>
        <w:overflowPunct w:val="0"/>
        <w:autoSpaceDE w:val="0"/>
        <w:autoSpaceDN w:val="0"/>
        <w:adjustRightInd w:val="0"/>
        <w:spacing w:after="240"/>
        <w:jc w:val="both"/>
        <w:textAlignment w:val="baseline"/>
        <w:rPr>
          <w:rFonts w:ascii="Arial" w:hAnsi="Arial" w:cs="Arial"/>
          <w:sz w:val="22"/>
        </w:rPr>
      </w:pPr>
      <w:r w:rsidRPr="00650410">
        <w:rPr>
          <w:rFonts w:ascii="Arial" w:hAnsi="Arial" w:cs="Arial"/>
          <w:sz w:val="22"/>
        </w:rPr>
        <w:t>NO GRADING OR TRENCHING, EXCEPT AS REQUIRED FOR EROSION OR SEDIMENT CONTROL, SHALL OCCUR WITHIN 35 FEET FROM THE CENTERLINE OF PERENNIAL AND INTERMITTENT DRAINAGE SWALES BETWEEN OCTOBER 15 AND APRIL 15 EXCEPT AS APPROVED BY THE DEPARTMENT OF FISH AND GAME.</w:t>
      </w:r>
    </w:p>
    <w:p w:rsidR="00650410" w:rsidRPr="00650410" w:rsidRDefault="00650410" w:rsidP="00650410">
      <w:pPr>
        <w:numPr>
          <w:ilvl w:val="0"/>
          <w:numId w:val="2"/>
        </w:numPr>
        <w:tabs>
          <w:tab w:val="left" w:pos="-720"/>
          <w:tab w:val="left" w:pos="0"/>
        </w:tabs>
        <w:suppressAutoHyphens/>
        <w:overflowPunct w:val="0"/>
        <w:autoSpaceDE w:val="0"/>
        <w:autoSpaceDN w:val="0"/>
        <w:adjustRightInd w:val="0"/>
        <w:spacing w:after="240"/>
        <w:jc w:val="both"/>
        <w:textAlignment w:val="baseline"/>
        <w:rPr>
          <w:rFonts w:ascii="Arial" w:hAnsi="Arial" w:cs="Arial"/>
          <w:sz w:val="22"/>
        </w:rPr>
      </w:pPr>
      <w:r w:rsidRPr="00650410">
        <w:rPr>
          <w:rFonts w:ascii="Arial" w:hAnsi="Arial" w:cs="Arial"/>
          <w:sz w:val="22"/>
        </w:rPr>
        <w:t>ALL EROSION AND SEDIMENT CONTROL MEASURES SHALL BE MAINTAINED IN ACCORDANCE WITH THE SWPPP.</w:t>
      </w:r>
    </w:p>
    <w:p w:rsidR="00650410" w:rsidRPr="00650410" w:rsidRDefault="00650410" w:rsidP="00650410">
      <w:pPr>
        <w:numPr>
          <w:ilvl w:val="0"/>
          <w:numId w:val="2"/>
        </w:numPr>
        <w:tabs>
          <w:tab w:val="left" w:pos="-720"/>
          <w:tab w:val="left" w:pos="0"/>
        </w:tabs>
        <w:suppressAutoHyphens/>
        <w:overflowPunct w:val="0"/>
        <w:autoSpaceDE w:val="0"/>
        <w:autoSpaceDN w:val="0"/>
        <w:adjustRightInd w:val="0"/>
        <w:spacing w:after="240"/>
        <w:jc w:val="both"/>
        <w:textAlignment w:val="baseline"/>
        <w:rPr>
          <w:rFonts w:ascii="Arial" w:hAnsi="Arial" w:cs="Arial"/>
          <w:sz w:val="22"/>
        </w:rPr>
      </w:pPr>
      <w:r w:rsidRPr="00650410">
        <w:rPr>
          <w:rFonts w:ascii="Arial" w:hAnsi="Arial" w:cs="Arial"/>
          <w:sz w:val="22"/>
        </w:rPr>
        <w:t xml:space="preserve">THE CONTRACTOR SHALL ESTABLISH A SPECIFIC SITE WITHIN THE DEVELOPMENT FOR MAINTENANCE AND STORAGE OF EQUIPMENT OR ANY OTHER ACTIVITY THAT MAY ADVERSELY CONTRIBUTE TO THE WATER QUALITY OF THE RUNOFF IN ACCORDANCE WITH THE SWPPP.  </w:t>
      </w:r>
    </w:p>
    <w:p w:rsidR="00650410" w:rsidRPr="00650410" w:rsidRDefault="00650410" w:rsidP="00650410">
      <w:pPr>
        <w:tabs>
          <w:tab w:val="left" w:pos="-720"/>
          <w:tab w:val="left" w:pos="0"/>
        </w:tabs>
        <w:suppressAutoHyphens/>
        <w:spacing w:after="240"/>
        <w:ind w:left="360"/>
        <w:jc w:val="both"/>
        <w:rPr>
          <w:rFonts w:ascii="Arial" w:hAnsi="Arial" w:cs="Arial"/>
          <w:sz w:val="22"/>
        </w:rPr>
      </w:pPr>
    </w:p>
    <w:p w:rsidR="00650410" w:rsidRPr="00650410" w:rsidRDefault="00650410" w:rsidP="00650410">
      <w:pPr>
        <w:tabs>
          <w:tab w:val="right" w:pos="10170"/>
        </w:tabs>
        <w:suppressAutoHyphens/>
        <w:jc w:val="both"/>
        <w:rPr>
          <w:rFonts w:ascii="Arial" w:hAnsi="Arial" w:cs="Arial"/>
          <w:sz w:val="16"/>
          <w:szCs w:val="16"/>
        </w:rPr>
      </w:pPr>
      <w:r w:rsidRPr="00650410">
        <w:rPr>
          <w:rFonts w:ascii="Arial" w:hAnsi="Arial" w:cs="Arial"/>
          <w:sz w:val="16"/>
          <w:szCs w:val="16"/>
        </w:rPr>
        <w:t>E:\Develop\Standard Notes\Erosion-Sediment Control</w:t>
      </w:r>
      <w:r w:rsidRPr="00650410">
        <w:rPr>
          <w:rFonts w:ascii="Arial" w:hAnsi="Arial" w:cs="Arial"/>
          <w:sz w:val="16"/>
          <w:szCs w:val="16"/>
        </w:rPr>
        <w:tab/>
        <w:t>REV. 6-16-05</w:t>
      </w:r>
    </w:p>
    <w:p w:rsidR="00F85300" w:rsidRPr="00650410" w:rsidRDefault="00F85300" w:rsidP="00F85300">
      <w:pPr>
        <w:tabs>
          <w:tab w:val="left" w:pos="0"/>
        </w:tabs>
        <w:suppressAutoHyphens/>
        <w:jc w:val="both"/>
        <w:rPr>
          <w:rFonts w:ascii="Arial" w:hAnsi="Arial" w:cs="Arial"/>
          <w:b/>
          <w:bCs/>
          <w:sz w:val="22"/>
        </w:rPr>
      </w:pPr>
    </w:p>
    <w:sectPr w:rsidR="00F85300" w:rsidRPr="00650410">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2AE" w:rsidRDefault="002E42AE">
      <w:r>
        <w:separator/>
      </w:r>
    </w:p>
  </w:endnote>
  <w:endnote w:type="continuationSeparator" w:id="0">
    <w:p w:rsidR="002E42AE" w:rsidRDefault="002E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2AE" w:rsidRDefault="002E42AE">
      <w:r>
        <w:separator/>
      </w:r>
    </w:p>
  </w:footnote>
  <w:footnote w:type="continuationSeparator" w:id="0">
    <w:p w:rsidR="002E42AE" w:rsidRDefault="002E42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C119CD"/>
    <w:multiLevelType w:val="hybridMultilevel"/>
    <w:tmpl w:val="FD7AE454"/>
    <w:lvl w:ilvl="0" w:tplc="3C7CEB40">
      <w:start w:val="1"/>
      <w:numFmt w:val="decimal"/>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2139A6"/>
    <w:multiLevelType w:val="hybridMultilevel"/>
    <w:tmpl w:val="887098AA"/>
    <w:lvl w:ilvl="0" w:tplc="861C4B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D0C"/>
    <w:rsid w:val="00000766"/>
    <w:rsid w:val="00011E5C"/>
    <w:rsid w:val="000276F3"/>
    <w:rsid w:val="00065D27"/>
    <w:rsid w:val="00083A81"/>
    <w:rsid w:val="00086B4D"/>
    <w:rsid w:val="0009245D"/>
    <w:rsid w:val="000A1505"/>
    <w:rsid w:val="000B6405"/>
    <w:rsid w:val="000B7A25"/>
    <w:rsid w:val="000C27F9"/>
    <w:rsid w:val="000D1DC2"/>
    <w:rsid w:val="000F0565"/>
    <w:rsid w:val="000F0C49"/>
    <w:rsid w:val="000F7290"/>
    <w:rsid w:val="00100EBD"/>
    <w:rsid w:val="00180C47"/>
    <w:rsid w:val="00186666"/>
    <w:rsid w:val="001B7127"/>
    <w:rsid w:val="001E70B9"/>
    <w:rsid w:val="001F18B3"/>
    <w:rsid w:val="001F5E63"/>
    <w:rsid w:val="00213B54"/>
    <w:rsid w:val="002368F9"/>
    <w:rsid w:val="00237AFA"/>
    <w:rsid w:val="00263E6D"/>
    <w:rsid w:val="002709B4"/>
    <w:rsid w:val="002808BA"/>
    <w:rsid w:val="00293668"/>
    <w:rsid w:val="002E42AE"/>
    <w:rsid w:val="002F2FBC"/>
    <w:rsid w:val="00326D09"/>
    <w:rsid w:val="0034727F"/>
    <w:rsid w:val="003A1806"/>
    <w:rsid w:val="003D07CA"/>
    <w:rsid w:val="003E4FF3"/>
    <w:rsid w:val="003F6FD7"/>
    <w:rsid w:val="003F71BC"/>
    <w:rsid w:val="00432EE8"/>
    <w:rsid w:val="004E3DA4"/>
    <w:rsid w:val="004F24E8"/>
    <w:rsid w:val="004F2540"/>
    <w:rsid w:val="00504E7E"/>
    <w:rsid w:val="0050651B"/>
    <w:rsid w:val="00525B38"/>
    <w:rsid w:val="00562ECD"/>
    <w:rsid w:val="00564DDE"/>
    <w:rsid w:val="00596DB1"/>
    <w:rsid w:val="005A049D"/>
    <w:rsid w:val="005A776E"/>
    <w:rsid w:val="005B563A"/>
    <w:rsid w:val="005C1D0C"/>
    <w:rsid w:val="005D3EC9"/>
    <w:rsid w:val="005E2491"/>
    <w:rsid w:val="005E53A6"/>
    <w:rsid w:val="00645BE7"/>
    <w:rsid w:val="00650410"/>
    <w:rsid w:val="00673C3E"/>
    <w:rsid w:val="00684C18"/>
    <w:rsid w:val="006A0201"/>
    <w:rsid w:val="006A4C55"/>
    <w:rsid w:val="006E376C"/>
    <w:rsid w:val="00706E09"/>
    <w:rsid w:val="00725026"/>
    <w:rsid w:val="00737044"/>
    <w:rsid w:val="00793A96"/>
    <w:rsid w:val="007A6542"/>
    <w:rsid w:val="007B3FBB"/>
    <w:rsid w:val="007C29A9"/>
    <w:rsid w:val="007D2A45"/>
    <w:rsid w:val="00816C34"/>
    <w:rsid w:val="008257E9"/>
    <w:rsid w:val="00833CEE"/>
    <w:rsid w:val="00862CD5"/>
    <w:rsid w:val="00870950"/>
    <w:rsid w:val="008B05EE"/>
    <w:rsid w:val="008D10B4"/>
    <w:rsid w:val="008F2FE4"/>
    <w:rsid w:val="008F3024"/>
    <w:rsid w:val="009063A8"/>
    <w:rsid w:val="00907B2D"/>
    <w:rsid w:val="00912963"/>
    <w:rsid w:val="009151AD"/>
    <w:rsid w:val="00965FF5"/>
    <w:rsid w:val="00971F97"/>
    <w:rsid w:val="0099738C"/>
    <w:rsid w:val="009A4F3C"/>
    <w:rsid w:val="00A13BE7"/>
    <w:rsid w:val="00A2785F"/>
    <w:rsid w:val="00AB17E1"/>
    <w:rsid w:val="00AC59D5"/>
    <w:rsid w:val="00AD0A22"/>
    <w:rsid w:val="00AE006F"/>
    <w:rsid w:val="00B22818"/>
    <w:rsid w:val="00B26775"/>
    <w:rsid w:val="00B42544"/>
    <w:rsid w:val="00B63246"/>
    <w:rsid w:val="00BB3178"/>
    <w:rsid w:val="00BC517B"/>
    <w:rsid w:val="00BF5D1E"/>
    <w:rsid w:val="00C17545"/>
    <w:rsid w:val="00C86D53"/>
    <w:rsid w:val="00CB098D"/>
    <w:rsid w:val="00D15D21"/>
    <w:rsid w:val="00D34018"/>
    <w:rsid w:val="00D4371C"/>
    <w:rsid w:val="00D54F3D"/>
    <w:rsid w:val="00D82D21"/>
    <w:rsid w:val="00D87DBC"/>
    <w:rsid w:val="00D9534D"/>
    <w:rsid w:val="00DC032F"/>
    <w:rsid w:val="00E05D43"/>
    <w:rsid w:val="00E1147C"/>
    <w:rsid w:val="00E4374E"/>
    <w:rsid w:val="00EA7B3A"/>
    <w:rsid w:val="00EC2A1A"/>
    <w:rsid w:val="00EC7587"/>
    <w:rsid w:val="00EF566D"/>
    <w:rsid w:val="00EF65D5"/>
    <w:rsid w:val="00F1633C"/>
    <w:rsid w:val="00F254A5"/>
    <w:rsid w:val="00F563AB"/>
    <w:rsid w:val="00F6086E"/>
    <w:rsid w:val="00F61272"/>
    <w:rsid w:val="00F75E05"/>
    <w:rsid w:val="00F85300"/>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45D12D8E-E8FE-4EB9-8949-997BD991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Courier" w:hAnsi="Courier"/>
      <w:szCs w:val="20"/>
    </w:rPr>
  </w:style>
  <w:style w:type="table" w:styleId="TableGrid">
    <w:name w:val="Table Grid"/>
    <w:basedOn w:val="TableNormal"/>
    <w:rsid w:val="005C1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4FF3"/>
    <w:pPr>
      <w:tabs>
        <w:tab w:val="center" w:pos="4320"/>
        <w:tab w:val="right" w:pos="8640"/>
      </w:tabs>
    </w:pPr>
  </w:style>
  <w:style w:type="paragraph" w:styleId="Footer">
    <w:name w:val="footer"/>
    <w:basedOn w:val="Normal"/>
    <w:rsid w:val="003E4FF3"/>
    <w:pPr>
      <w:tabs>
        <w:tab w:val="center" w:pos="4320"/>
        <w:tab w:val="right" w:pos="8640"/>
      </w:tabs>
    </w:pPr>
  </w:style>
  <w:style w:type="character" w:styleId="Hyperlink">
    <w:name w:val="Hyperlink"/>
    <w:rsid w:val="00965FF5"/>
    <w:rPr>
      <w:color w:val="0000FF"/>
      <w:u w:val="single"/>
    </w:rPr>
  </w:style>
  <w:style w:type="paragraph" w:styleId="BalloonText">
    <w:name w:val="Balloon Text"/>
    <w:basedOn w:val="Normal"/>
    <w:link w:val="BalloonTextChar"/>
    <w:rsid w:val="003D07CA"/>
    <w:rPr>
      <w:rFonts w:ascii="Tahoma" w:hAnsi="Tahoma" w:cs="Tahoma"/>
      <w:sz w:val="16"/>
      <w:szCs w:val="16"/>
    </w:rPr>
  </w:style>
  <w:style w:type="character" w:customStyle="1" w:styleId="BalloonTextChar">
    <w:name w:val="Balloon Text Char"/>
    <w:basedOn w:val="DefaultParagraphFont"/>
    <w:link w:val="BalloonText"/>
    <w:rsid w:val="003D07CA"/>
    <w:rPr>
      <w:rFonts w:ascii="Tahoma" w:hAnsi="Tahoma" w:cs="Tahoma"/>
      <w:sz w:val="16"/>
      <w:szCs w:val="16"/>
    </w:rPr>
  </w:style>
  <w:style w:type="paragraph" w:styleId="BodyTextIndent">
    <w:name w:val="Body Text Indent"/>
    <w:basedOn w:val="Normal"/>
    <w:link w:val="BodyTextIndentChar"/>
    <w:semiHidden/>
    <w:rsid w:val="00F85300"/>
    <w:pPr>
      <w:tabs>
        <w:tab w:val="left" w:pos="0"/>
      </w:tabs>
      <w:suppressAutoHyphens/>
      <w:overflowPunct w:val="0"/>
      <w:autoSpaceDE w:val="0"/>
      <w:autoSpaceDN w:val="0"/>
      <w:adjustRightInd w:val="0"/>
      <w:ind w:left="720" w:hanging="720"/>
      <w:jc w:val="both"/>
      <w:textAlignment w:val="baseline"/>
    </w:pPr>
    <w:rPr>
      <w:rFonts w:ascii="Univers" w:hAnsi="Univers"/>
      <w:spacing w:val="-2"/>
      <w:sz w:val="22"/>
      <w:szCs w:val="20"/>
    </w:rPr>
  </w:style>
  <w:style w:type="character" w:customStyle="1" w:styleId="BodyTextIndentChar">
    <w:name w:val="Body Text Indent Char"/>
    <w:basedOn w:val="DefaultParagraphFont"/>
    <w:link w:val="BodyTextIndent"/>
    <w:semiHidden/>
    <w:rsid w:val="00F85300"/>
    <w:rPr>
      <w:rFonts w:ascii="Univers" w:hAnsi="Univers"/>
      <w:spacing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Roseville</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Bertola</dc:creator>
  <cp:lastModifiedBy>Carpenter, Lisa</cp:lastModifiedBy>
  <cp:revision>2</cp:revision>
  <cp:lastPrinted>2013-08-12T18:36:00Z</cp:lastPrinted>
  <dcterms:created xsi:type="dcterms:W3CDTF">2017-11-14T22:53:00Z</dcterms:created>
  <dcterms:modified xsi:type="dcterms:W3CDTF">2017-11-14T22:53:00Z</dcterms:modified>
</cp:coreProperties>
</file>